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4F95" w14:textId="225DFB26" w:rsidR="001D25A3" w:rsidRDefault="00FA7C8F" w:rsidP="008E362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A78A478" wp14:editId="514A43E5">
            <wp:extent cx="2218902" cy="12103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23" cy="12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5BC5" w14:textId="77777777" w:rsidR="001D25A3" w:rsidRDefault="001D25A3" w:rsidP="008E3621">
      <w:pPr>
        <w:spacing w:after="0" w:line="240" w:lineRule="auto"/>
        <w:jc w:val="center"/>
        <w:rPr>
          <w:b/>
        </w:rPr>
      </w:pPr>
    </w:p>
    <w:p w14:paraId="3CE157F2" w14:textId="2FA9E0F8" w:rsidR="008E3621" w:rsidRPr="001D25A3" w:rsidRDefault="008E3621" w:rsidP="008E3621">
      <w:pPr>
        <w:spacing w:after="0" w:line="240" w:lineRule="auto"/>
        <w:jc w:val="center"/>
        <w:rPr>
          <w:b/>
          <w:lang w:val="en-US"/>
        </w:rPr>
      </w:pPr>
      <w:r w:rsidRPr="001D25A3">
        <w:rPr>
          <w:b/>
          <w:lang w:val="en-US"/>
        </w:rPr>
        <w:t>UCI ENDURO WORLD CUP VAL DI FASSA TRENTINO</w:t>
      </w:r>
    </w:p>
    <w:p w14:paraId="60281F3B" w14:textId="009AD5DD" w:rsidR="008E3621" w:rsidRPr="008E3621" w:rsidRDefault="008E3621" w:rsidP="008E3621">
      <w:pPr>
        <w:spacing w:after="0" w:line="240" w:lineRule="auto"/>
        <w:jc w:val="center"/>
        <w:rPr>
          <w:b/>
        </w:rPr>
      </w:pPr>
      <w:r w:rsidRPr="008E3621">
        <w:rPr>
          <w:b/>
        </w:rPr>
        <w:t xml:space="preserve">– </w:t>
      </w:r>
      <w:r w:rsidR="00561F93">
        <w:rPr>
          <w:b/>
        </w:rPr>
        <w:t xml:space="preserve">WŁOSKA </w:t>
      </w:r>
      <w:r w:rsidRPr="008E3621">
        <w:rPr>
          <w:b/>
        </w:rPr>
        <w:t>DOLINA FASSY GOSPODARZEM ETAPU PUCHARU ŚWIATA MTB</w:t>
      </w:r>
    </w:p>
    <w:p w14:paraId="6D9E6530" w14:textId="709CDD18" w:rsidR="008E3621" w:rsidRDefault="008E3621" w:rsidP="008E3621">
      <w:pPr>
        <w:spacing w:after="0" w:line="240" w:lineRule="auto"/>
      </w:pPr>
    </w:p>
    <w:p w14:paraId="778E6EDF" w14:textId="6BCBD94C" w:rsidR="00561F93" w:rsidRDefault="008E3621" w:rsidP="0083445F">
      <w:pPr>
        <w:spacing w:after="0" w:line="240" w:lineRule="auto"/>
        <w:jc w:val="both"/>
      </w:pPr>
      <w:r w:rsidRPr="00317870">
        <w:t xml:space="preserve">Rok 2023 przynosi wspaniałe wieści dla </w:t>
      </w:r>
      <w:r>
        <w:t xml:space="preserve">miłośników rowerowych zmagań </w:t>
      </w:r>
      <w:proofErr w:type="spellStart"/>
      <w:r w:rsidRPr="00317870">
        <w:t>enduro</w:t>
      </w:r>
      <w:proofErr w:type="spellEnd"/>
      <w:r>
        <w:t>. W</w:t>
      </w:r>
      <w:r w:rsidRPr="00317870">
        <w:t xml:space="preserve"> dniach 24 i 25 czerwca</w:t>
      </w:r>
      <w:r>
        <w:t xml:space="preserve"> ladyńska</w:t>
      </w:r>
      <w:r w:rsidRPr="00317870">
        <w:t xml:space="preserve"> dolina będzie gospodarzem UCI </w:t>
      </w:r>
      <w:proofErr w:type="spellStart"/>
      <w:r w:rsidRPr="00317870">
        <w:t>Enduro</w:t>
      </w:r>
      <w:proofErr w:type="spellEnd"/>
      <w:r w:rsidRPr="00317870">
        <w:t xml:space="preserve"> World </w:t>
      </w:r>
      <w:proofErr w:type="spellStart"/>
      <w:r w:rsidRPr="00317870">
        <w:t>Cup</w:t>
      </w:r>
      <w:proofErr w:type="spellEnd"/>
      <w:r w:rsidRPr="00317870">
        <w:t xml:space="preserve"> Val di </w:t>
      </w:r>
      <w:proofErr w:type="spellStart"/>
      <w:r w:rsidRPr="00317870">
        <w:t>Fassa</w:t>
      </w:r>
      <w:proofErr w:type="spellEnd"/>
      <w:r w:rsidRPr="00317870">
        <w:t xml:space="preserve"> Trentino, </w:t>
      </w:r>
      <w:r>
        <w:t>któr</w:t>
      </w:r>
      <w:r w:rsidR="00C53129">
        <w:t xml:space="preserve">y stanowi </w:t>
      </w:r>
      <w:r w:rsidRPr="00317870">
        <w:t>etap Pucharu Świata MTB</w:t>
      </w:r>
      <w:r w:rsidR="00C53129">
        <w:t xml:space="preserve">. Wydarzenie będzie się mogło odbyć dzięki podpisaniu nowego porozumienia </w:t>
      </w:r>
      <w:r w:rsidRPr="00317870">
        <w:t xml:space="preserve">między UCI (Union </w:t>
      </w:r>
      <w:proofErr w:type="spellStart"/>
      <w:r w:rsidRPr="00317870">
        <w:t>Cycliste</w:t>
      </w:r>
      <w:proofErr w:type="spellEnd"/>
      <w:r w:rsidRPr="00317870">
        <w:t xml:space="preserve"> </w:t>
      </w:r>
      <w:proofErr w:type="spellStart"/>
      <w:r w:rsidRPr="00317870">
        <w:t>Internationale</w:t>
      </w:r>
      <w:proofErr w:type="spellEnd"/>
      <w:r w:rsidRPr="00317870">
        <w:t>) i WBD (Warner Bros. Discovery)</w:t>
      </w:r>
      <w:r w:rsidR="00970823">
        <w:t>, które</w:t>
      </w:r>
      <w:r w:rsidRPr="00317870">
        <w:t xml:space="preserve"> </w:t>
      </w:r>
      <w:r w:rsidR="00C53129">
        <w:t>po</w:t>
      </w:r>
      <w:r w:rsidRPr="00317870">
        <w:t xml:space="preserve">łączy różne wyzwania dyscyplin MTB. </w:t>
      </w:r>
      <w:r w:rsidR="00561F93">
        <w:t xml:space="preserve">Val di </w:t>
      </w:r>
      <w:proofErr w:type="spellStart"/>
      <w:r w:rsidR="00561F93">
        <w:t>Fassa</w:t>
      </w:r>
      <w:proofErr w:type="spellEnd"/>
      <w:r w:rsidR="00A442E4">
        <w:t xml:space="preserve"> położona </w:t>
      </w:r>
      <w:r w:rsidR="00130617">
        <w:t xml:space="preserve">jest </w:t>
      </w:r>
      <w:r w:rsidR="00A442E4">
        <w:t xml:space="preserve">w przepięknym rejonie </w:t>
      </w:r>
      <w:r w:rsidR="00A442E4" w:rsidRPr="00317870">
        <w:t>Dolomit</w:t>
      </w:r>
      <w:r w:rsidR="00A442E4">
        <w:t>ów</w:t>
      </w:r>
      <w:r w:rsidR="00A442E4" w:rsidRPr="00317870">
        <w:t>,</w:t>
      </w:r>
      <w:r w:rsidR="00A442E4">
        <w:t xml:space="preserve"> dzięki czemu jej </w:t>
      </w:r>
      <w:r w:rsidR="00A442E4" w:rsidRPr="00317870">
        <w:t>tory wyścigowe podziwiane są na całym świecie</w:t>
      </w:r>
      <w:r w:rsidR="00A442E4">
        <w:t>. Jej mieszkańcy zaś słynną z niezwykłej gościnności</w:t>
      </w:r>
      <w:r w:rsidR="00954B38">
        <w:t>.</w:t>
      </w:r>
      <w:r w:rsidR="00561F93">
        <w:t xml:space="preserve"> </w:t>
      </w:r>
      <w:r w:rsidR="00954B38">
        <w:t>T</w:t>
      </w:r>
      <w:r w:rsidR="00561F93">
        <w:t xml:space="preserve">rudno więc o </w:t>
      </w:r>
      <w:r w:rsidR="00954B38">
        <w:t xml:space="preserve">lepszy entourage dla tak znakomitej imprezy, zarówno z punktu widzenia zawodników, jak i amatorów, którzy dodatkowo mogą </w:t>
      </w:r>
      <w:r w:rsidR="00954B38" w:rsidRPr="00954B38">
        <w:t xml:space="preserve">ścigać się na </w:t>
      </w:r>
      <w:r w:rsidR="008C0690">
        <w:t xml:space="preserve">alpejskich </w:t>
      </w:r>
      <w:r w:rsidR="00954B38" w:rsidRPr="00954B38">
        <w:t xml:space="preserve">trasach, podczas </w:t>
      </w:r>
      <w:proofErr w:type="spellStart"/>
      <w:r w:rsidR="00954B38" w:rsidRPr="00954B38">
        <w:t>Enduro</w:t>
      </w:r>
      <w:proofErr w:type="spellEnd"/>
      <w:r w:rsidR="00954B38" w:rsidRPr="00954B38">
        <w:t xml:space="preserve"> of Val di </w:t>
      </w:r>
      <w:proofErr w:type="spellStart"/>
      <w:r w:rsidR="00954B38" w:rsidRPr="00954B38">
        <w:t>Fassa</w:t>
      </w:r>
      <w:proofErr w:type="spellEnd"/>
      <w:r w:rsidR="00954B38" w:rsidRPr="00954B38">
        <w:t xml:space="preserve"> Trentino, odbywającego się w ten sam weekend co Puchar Świata UCI </w:t>
      </w:r>
      <w:proofErr w:type="spellStart"/>
      <w:r w:rsidR="00954B38" w:rsidRPr="00954B38">
        <w:t>Enduro</w:t>
      </w:r>
      <w:proofErr w:type="spellEnd"/>
      <w:r w:rsidR="00954B38">
        <w:t>.</w:t>
      </w:r>
    </w:p>
    <w:p w14:paraId="5D4F9D4C" w14:textId="77777777" w:rsidR="00561F93" w:rsidRDefault="00561F93" w:rsidP="0083445F">
      <w:pPr>
        <w:spacing w:after="0" w:line="240" w:lineRule="auto"/>
        <w:jc w:val="both"/>
      </w:pPr>
    </w:p>
    <w:p w14:paraId="1A37AEE4" w14:textId="6EC0C89D" w:rsidR="00A442E4" w:rsidRDefault="00A442E4" w:rsidP="00A442E4">
      <w:pPr>
        <w:spacing w:after="0" w:line="240" w:lineRule="auto"/>
        <w:jc w:val="center"/>
      </w:pPr>
    </w:p>
    <w:p w14:paraId="770F3A2A" w14:textId="77777777" w:rsidR="00A442E4" w:rsidRDefault="00A442E4" w:rsidP="008E3621">
      <w:pPr>
        <w:spacing w:after="0" w:line="240" w:lineRule="auto"/>
      </w:pPr>
    </w:p>
    <w:p w14:paraId="76A40D69" w14:textId="3AFCC83B" w:rsidR="00317870" w:rsidRDefault="00130617" w:rsidP="00646D6C">
      <w:pPr>
        <w:spacing w:after="0" w:line="240" w:lineRule="auto"/>
        <w:jc w:val="both"/>
      </w:pPr>
      <w:r>
        <w:t xml:space="preserve">Ladyńska dolina </w:t>
      </w:r>
      <w:proofErr w:type="spellStart"/>
      <w:r>
        <w:t>Fassy</w:t>
      </w:r>
      <w:proofErr w:type="spellEnd"/>
      <w:r>
        <w:t xml:space="preserve"> (</w:t>
      </w:r>
      <w:r w:rsidR="00317870" w:rsidRPr="00317870">
        <w:t xml:space="preserve">Val di </w:t>
      </w:r>
      <w:proofErr w:type="spellStart"/>
      <w:r w:rsidR="00317870" w:rsidRPr="00317870">
        <w:t>Fassa</w:t>
      </w:r>
      <w:proofErr w:type="spellEnd"/>
      <w:r>
        <w:t>) już teraz</w:t>
      </w:r>
      <w:r w:rsidR="00317870" w:rsidRPr="00317870">
        <w:t xml:space="preserve"> przygotowuje się do powitania pod koniec czerwca naj</w:t>
      </w:r>
      <w:r>
        <w:t>znamienitszych</w:t>
      </w:r>
      <w:r w:rsidR="00317870" w:rsidRPr="00317870">
        <w:t xml:space="preserve"> sportowców i drużyn na świecie</w:t>
      </w:r>
      <w:r>
        <w:t>. W szranki staną nie tylko sami sportowcy</w:t>
      </w:r>
      <w:r w:rsidR="00317870" w:rsidRPr="00317870">
        <w:t xml:space="preserve">, </w:t>
      </w:r>
      <w:r>
        <w:t xml:space="preserve">ale </w:t>
      </w:r>
      <w:r w:rsidR="00646D6C">
        <w:t>także</w:t>
      </w:r>
      <w:r w:rsidR="00AF24C7">
        <w:t xml:space="preserve"> </w:t>
      </w:r>
      <w:r>
        <w:t xml:space="preserve">ich sprzęt – na drugim planie rozegra się </w:t>
      </w:r>
      <w:r w:rsidR="00317870" w:rsidRPr="00317870">
        <w:t>emocjonujący pojedyn</w:t>
      </w:r>
      <w:r>
        <w:t>ek</w:t>
      </w:r>
      <w:r w:rsidR="00317870" w:rsidRPr="00317870">
        <w:t xml:space="preserve"> najlepszych marek branży rowerowej, a także najbardziej wykwalifikowanych mechaników. </w:t>
      </w:r>
      <w:r w:rsidR="00AF24C7">
        <w:t>Gospodarze</w:t>
      </w:r>
      <w:r w:rsidR="00317870" w:rsidRPr="00317870">
        <w:t xml:space="preserve"> </w:t>
      </w:r>
      <w:r w:rsidR="00A607FC">
        <w:t xml:space="preserve">doliny </w:t>
      </w:r>
      <w:r w:rsidR="00317870" w:rsidRPr="00317870">
        <w:t>pracuj</w:t>
      </w:r>
      <w:r w:rsidR="00AF24C7">
        <w:t>ą obecnie</w:t>
      </w:r>
      <w:r w:rsidR="00317870" w:rsidRPr="00317870">
        <w:t xml:space="preserve"> </w:t>
      </w:r>
      <w:r w:rsidR="00646D6C">
        <w:t xml:space="preserve">nie tylko </w:t>
      </w:r>
      <w:r w:rsidR="00317870" w:rsidRPr="00317870">
        <w:t xml:space="preserve">nad rozwojem tras wyścigowych </w:t>
      </w:r>
      <w:r w:rsidR="00AF24C7">
        <w:t xml:space="preserve">w </w:t>
      </w:r>
      <w:proofErr w:type="spellStart"/>
      <w:r w:rsidR="00317870" w:rsidRPr="00317870">
        <w:t>Fassa</w:t>
      </w:r>
      <w:proofErr w:type="spellEnd"/>
      <w:r w:rsidR="00317870" w:rsidRPr="00317870">
        <w:t xml:space="preserve"> </w:t>
      </w:r>
      <w:proofErr w:type="spellStart"/>
      <w:r w:rsidR="00317870" w:rsidRPr="00317870">
        <w:t>Bike</w:t>
      </w:r>
      <w:proofErr w:type="spellEnd"/>
      <w:r w:rsidR="00317870" w:rsidRPr="00317870">
        <w:t xml:space="preserve"> </w:t>
      </w:r>
      <w:proofErr w:type="spellStart"/>
      <w:r w:rsidR="00317870" w:rsidRPr="00317870">
        <w:t>District</w:t>
      </w:r>
      <w:proofErr w:type="spellEnd"/>
      <w:r w:rsidR="008C0690">
        <w:t>, ale</w:t>
      </w:r>
      <w:r w:rsidR="0022393D">
        <w:t xml:space="preserve"> i dostosowaniem imprezy do standardów </w:t>
      </w:r>
      <w:r w:rsidR="0022393D" w:rsidRPr="00317870">
        <w:t>Eco-</w:t>
      </w:r>
      <w:proofErr w:type="spellStart"/>
      <w:r w:rsidR="0022393D" w:rsidRPr="00317870">
        <w:t>Events</w:t>
      </w:r>
      <w:proofErr w:type="spellEnd"/>
      <w:r w:rsidR="0022393D" w:rsidRPr="00317870">
        <w:t xml:space="preserve"> Trentino</w:t>
      </w:r>
      <w:r w:rsidR="0022393D">
        <w:t>, które mają zapewnić</w:t>
      </w:r>
      <w:r w:rsidR="0022393D" w:rsidRPr="0022393D">
        <w:t xml:space="preserve"> </w:t>
      </w:r>
      <w:r w:rsidR="0022393D" w:rsidRPr="00317870">
        <w:t>ograniczeni</w:t>
      </w:r>
      <w:r w:rsidR="0022393D">
        <w:t>e</w:t>
      </w:r>
      <w:r w:rsidR="0022393D" w:rsidRPr="00317870">
        <w:t xml:space="preserve"> wpływu </w:t>
      </w:r>
      <w:r w:rsidR="0022393D">
        <w:t xml:space="preserve">tego </w:t>
      </w:r>
      <w:r w:rsidR="0022393D" w:rsidRPr="00317870">
        <w:t>wydarzenia</w:t>
      </w:r>
      <w:r w:rsidR="0022393D">
        <w:t xml:space="preserve"> na środowisko</w:t>
      </w:r>
      <w:r w:rsidR="00317870" w:rsidRPr="00317870">
        <w:t xml:space="preserve">. </w:t>
      </w:r>
      <w:r w:rsidR="00AF24C7">
        <w:t>Nowością</w:t>
      </w:r>
      <w:r w:rsidR="00A607FC">
        <w:t xml:space="preserve">, w stosunku do poprzednich lat, </w:t>
      </w:r>
      <w:r w:rsidR="00AF24C7">
        <w:t>jest przeniesienie</w:t>
      </w:r>
      <w:r w:rsidR="00317870" w:rsidRPr="00317870">
        <w:t xml:space="preserve"> imprezy ze sceną i wszystkimi usługami z centrum </w:t>
      </w:r>
      <w:proofErr w:type="spellStart"/>
      <w:r w:rsidR="00317870" w:rsidRPr="00317870">
        <w:t>Canazei</w:t>
      </w:r>
      <w:proofErr w:type="spellEnd"/>
      <w:r w:rsidR="00A607FC">
        <w:t>,</w:t>
      </w:r>
      <w:r w:rsidR="00317870" w:rsidRPr="00317870">
        <w:t xml:space="preserve"> </w:t>
      </w:r>
      <w:r w:rsidR="00AF24C7">
        <w:t xml:space="preserve">na </w:t>
      </w:r>
      <w:r w:rsidR="00954B38">
        <w:t xml:space="preserve">pobliski </w:t>
      </w:r>
      <w:r w:rsidR="00AF24C7">
        <w:t xml:space="preserve">duży teren położony </w:t>
      </w:r>
      <w:r w:rsidR="00317870" w:rsidRPr="00317870">
        <w:t xml:space="preserve">wzdłuż rzeki </w:t>
      </w:r>
      <w:proofErr w:type="spellStart"/>
      <w:r w:rsidR="00317870" w:rsidRPr="00317870">
        <w:t>Avisio</w:t>
      </w:r>
      <w:proofErr w:type="spellEnd"/>
      <w:r w:rsidR="00317870" w:rsidRPr="00317870">
        <w:t xml:space="preserve"> w pobliżu </w:t>
      </w:r>
      <w:proofErr w:type="spellStart"/>
      <w:r w:rsidR="00317870" w:rsidRPr="00317870">
        <w:t>Villaggio</w:t>
      </w:r>
      <w:proofErr w:type="spellEnd"/>
      <w:r w:rsidR="00317870" w:rsidRPr="00317870">
        <w:t xml:space="preserve"> </w:t>
      </w:r>
      <w:proofErr w:type="spellStart"/>
      <w:r w:rsidR="00317870" w:rsidRPr="00317870">
        <w:t>Evento</w:t>
      </w:r>
      <w:proofErr w:type="spellEnd"/>
      <w:r w:rsidR="00317870" w:rsidRPr="00317870">
        <w:t>,</w:t>
      </w:r>
      <w:r w:rsidR="00AF24C7">
        <w:t xml:space="preserve"> </w:t>
      </w:r>
      <w:r w:rsidR="00A607FC">
        <w:t xml:space="preserve">gdzie zostaną </w:t>
      </w:r>
      <w:r w:rsidR="00A607FC" w:rsidRPr="00FA7C8F">
        <w:t xml:space="preserve">usytuowane </w:t>
      </w:r>
      <w:r w:rsidR="00954B38" w:rsidRPr="00FA7C8F">
        <w:t>p</w:t>
      </w:r>
      <w:r w:rsidR="00317870" w:rsidRPr="00FA7C8F">
        <w:t>addock</w:t>
      </w:r>
      <w:r w:rsidR="00954B38" w:rsidRPr="00FA7C8F">
        <w:t>i</w:t>
      </w:r>
      <w:r w:rsidR="00317870" w:rsidRPr="00FA7C8F">
        <w:t xml:space="preserve"> drużyn</w:t>
      </w:r>
      <w:r w:rsidR="00317870" w:rsidRPr="00317870">
        <w:t xml:space="preserve"> i teren</w:t>
      </w:r>
      <w:r w:rsidR="00FA7C8F">
        <w:t xml:space="preserve"> expo</w:t>
      </w:r>
      <w:r w:rsidR="00317870" w:rsidRPr="00317870">
        <w:t xml:space="preserve">. </w:t>
      </w:r>
      <w:r w:rsidR="00215207" w:rsidRPr="00317870">
        <w:t xml:space="preserve">Obszar ten znajduje się między innymi w pobliżu kolejki linowej </w:t>
      </w:r>
      <w:proofErr w:type="spellStart"/>
      <w:r w:rsidR="00215207" w:rsidRPr="00317870">
        <w:t>Canazei-Pecol</w:t>
      </w:r>
      <w:proofErr w:type="spellEnd"/>
      <w:r w:rsidR="00215207" w:rsidRPr="00317870">
        <w:t>, strategicznego wyciągu narciarskiego, z którego można oglądać wyścig.</w:t>
      </w:r>
      <w:r w:rsidR="00215207">
        <w:t xml:space="preserve"> Dodatkowo</w:t>
      </w:r>
      <w:r w:rsidR="00954B38">
        <w:t xml:space="preserve"> rosnąca z roku na rok publiczność będzie miała łatwiejszy dostęp do </w:t>
      </w:r>
      <w:r w:rsidR="00646D6C">
        <w:t>około wyścigowych atrakcji</w:t>
      </w:r>
      <w:r w:rsidR="00317870" w:rsidRPr="00317870">
        <w:t xml:space="preserve">. Zawody </w:t>
      </w:r>
      <w:r w:rsidR="00924408">
        <w:t xml:space="preserve">organizowane w Dolinie </w:t>
      </w:r>
      <w:proofErr w:type="spellStart"/>
      <w:r w:rsidR="00317870" w:rsidRPr="00317870">
        <w:t>Fass</w:t>
      </w:r>
      <w:r w:rsidR="00924408">
        <w:t>y</w:t>
      </w:r>
      <w:proofErr w:type="spellEnd"/>
      <w:r w:rsidR="00924408">
        <w:t xml:space="preserve"> </w:t>
      </w:r>
      <w:r w:rsidR="00317870" w:rsidRPr="00317870">
        <w:t>są w rzeczywistości jednymi z nielicznych w kalendarzu</w:t>
      </w:r>
      <w:r w:rsidR="0000417D">
        <w:t xml:space="preserve"> tego typu imprez</w:t>
      </w:r>
      <w:r w:rsidR="00317870" w:rsidRPr="00317870">
        <w:t xml:space="preserve">, które umożliwiają publiczności dostęp do </w:t>
      </w:r>
      <w:r w:rsidR="0000417D">
        <w:t xml:space="preserve">szeregu usług m.in.: </w:t>
      </w:r>
      <w:r w:rsidR="00317870" w:rsidRPr="00317870">
        <w:t>specjalnych testów</w:t>
      </w:r>
      <w:r w:rsidR="0000417D">
        <w:t>, które</w:t>
      </w:r>
      <w:r w:rsidR="00317870" w:rsidRPr="00317870">
        <w:t xml:space="preserve"> dzięki wyciągom,</w:t>
      </w:r>
      <w:r w:rsidR="0000417D">
        <w:t xml:space="preserve"> mogą być przeprowadzane w wyższych partiach gór i</w:t>
      </w:r>
      <w:r w:rsidR="00317870" w:rsidRPr="00317870">
        <w:t xml:space="preserve"> które oferują </w:t>
      </w:r>
      <w:r w:rsidR="0000417D">
        <w:t>unikatowe</w:t>
      </w:r>
      <w:r w:rsidR="00317870" w:rsidRPr="00317870">
        <w:t xml:space="preserve"> widok</w:t>
      </w:r>
      <w:r w:rsidR="0000417D">
        <w:t>i</w:t>
      </w:r>
      <w:r w:rsidR="00317870" w:rsidRPr="00317870">
        <w:t xml:space="preserve"> na Dolomity</w:t>
      </w:r>
      <w:r w:rsidR="0000417D">
        <w:t>, góry które znajdują się na</w:t>
      </w:r>
      <w:r w:rsidR="00317870" w:rsidRPr="00317870">
        <w:t xml:space="preserve"> </w:t>
      </w:r>
      <w:r w:rsidR="00215207">
        <w:t>l</w:t>
      </w:r>
      <w:r w:rsidR="00317870" w:rsidRPr="00317870">
        <w:t>i</w:t>
      </w:r>
      <w:r w:rsidR="0000417D">
        <w:t>ście</w:t>
      </w:r>
      <w:r w:rsidR="00317870" w:rsidRPr="00317870">
        <w:t xml:space="preserve"> </w:t>
      </w:r>
      <w:r w:rsidR="00215207">
        <w:t>ś</w:t>
      </w:r>
      <w:r w:rsidR="00317870" w:rsidRPr="00317870">
        <w:t xml:space="preserve">wiatowego </w:t>
      </w:r>
      <w:r w:rsidR="00215207">
        <w:t>d</w:t>
      </w:r>
      <w:r w:rsidR="00317870" w:rsidRPr="00317870">
        <w:t>ziedzictwa UNESCO.</w:t>
      </w:r>
    </w:p>
    <w:p w14:paraId="0B8BE7E6" w14:textId="114C17E8" w:rsidR="00E53313" w:rsidRDefault="00E53313" w:rsidP="00646D6C">
      <w:pPr>
        <w:spacing w:after="0" w:line="240" w:lineRule="auto"/>
        <w:jc w:val="both"/>
      </w:pPr>
    </w:p>
    <w:p w14:paraId="2F3DDF59" w14:textId="73AE186B" w:rsidR="00E53313" w:rsidRDefault="00E53313" w:rsidP="00646D6C">
      <w:pPr>
        <w:spacing w:after="0" w:line="240" w:lineRule="auto"/>
        <w:jc w:val="both"/>
      </w:pPr>
    </w:p>
    <w:p w14:paraId="78EBBED3" w14:textId="5C15C683" w:rsidR="00E53313" w:rsidRDefault="00E53313" w:rsidP="00646D6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2087700" wp14:editId="76F740B2">
            <wp:extent cx="2533650" cy="1689438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67" cy="16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51838D4" wp14:editId="42593238">
            <wp:extent cx="2533152" cy="1689106"/>
            <wp:effectExtent l="0" t="0" r="63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09" cy="16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3FE" w14:textId="77777777" w:rsidR="00E53313" w:rsidRDefault="00E53313" w:rsidP="00646D6C">
      <w:pPr>
        <w:spacing w:after="0" w:line="240" w:lineRule="auto"/>
        <w:jc w:val="both"/>
      </w:pPr>
    </w:p>
    <w:p w14:paraId="3F582D84" w14:textId="77777777" w:rsidR="00924408" w:rsidRDefault="00924408" w:rsidP="00646D6C">
      <w:pPr>
        <w:spacing w:after="0" w:line="240" w:lineRule="auto"/>
        <w:jc w:val="both"/>
      </w:pPr>
    </w:p>
    <w:p w14:paraId="61103AD4" w14:textId="0E9A4B57" w:rsidR="00317870" w:rsidRDefault="00215207" w:rsidP="00D708A5">
      <w:pPr>
        <w:spacing w:after="0" w:line="240" w:lineRule="auto"/>
        <w:jc w:val="both"/>
      </w:pPr>
      <w:r w:rsidRPr="00215207">
        <w:t xml:space="preserve">Sezon 2022 </w:t>
      </w:r>
      <w:proofErr w:type="spellStart"/>
      <w:r w:rsidRPr="00215207">
        <w:t>Enduro</w:t>
      </w:r>
      <w:proofErr w:type="spellEnd"/>
      <w:r w:rsidRPr="00215207">
        <w:t xml:space="preserve"> World Series zapowiada się legendarnie.</w:t>
      </w:r>
      <w:r>
        <w:t xml:space="preserve"> Dodatkowo w</w:t>
      </w:r>
      <w:r w:rsidR="00317870" w:rsidRPr="00317870">
        <w:t>raz z wejściem do UCI częściowo zmieniły się także regulaminy i możliwości udziału w zawodach</w:t>
      </w:r>
      <w:r>
        <w:t xml:space="preserve"> w </w:t>
      </w:r>
      <w:r w:rsidR="0022393D">
        <w:t>ladyńskiej</w:t>
      </w:r>
      <w:r>
        <w:t xml:space="preserve"> dolinie</w:t>
      </w:r>
      <w:r w:rsidR="00317870" w:rsidRPr="00317870">
        <w:t xml:space="preserve">. </w:t>
      </w:r>
      <w:r>
        <w:t xml:space="preserve">Teraz także fani mogą </w:t>
      </w:r>
      <w:r w:rsidRPr="00954B38">
        <w:t>ścigać się</w:t>
      </w:r>
      <w:r>
        <w:t xml:space="preserve"> równolegle z profesjonalistami</w:t>
      </w:r>
      <w:r w:rsidRPr="00954B38">
        <w:t xml:space="preserve"> podczas </w:t>
      </w:r>
      <w:proofErr w:type="spellStart"/>
      <w:r w:rsidRPr="00954B38">
        <w:t>Enduro</w:t>
      </w:r>
      <w:proofErr w:type="spellEnd"/>
      <w:r w:rsidRPr="00954B38">
        <w:t xml:space="preserve"> of Val di </w:t>
      </w:r>
      <w:proofErr w:type="spellStart"/>
      <w:r w:rsidRPr="00954B38">
        <w:t>Fassa</w:t>
      </w:r>
      <w:proofErr w:type="spellEnd"/>
      <w:r w:rsidRPr="00954B38">
        <w:t xml:space="preserve"> Trentino</w:t>
      </w:r>
      <w:r>
        <w:t xml:space="preserve"> w sobotę 24 czerwca. </w:t>
      </w:r>
      <w:r w:rsidR="00317870" w:rsidRPr="00317870">
        <w:t xml:space="preserve">Dotyczy to zarówno wyzwania </w:t>
      </w:r>
      <w:proofErr w:type="spellStart"/>
      <w:r w:rsidR="00317870" w:rsidRPr="00317870">
        <w:t>enduro</w:t>
      </w:r>
      <w:proofErr w:type="spellEnd"/>
      <w:r w:rsidR="00317870" w:rsidRPr="00317870">
        <w:t xml:space="preserve"> (EDR), jak i kategorii elektrycznej (E-EDR) podczas debiutu w Val di </w:t>
      </w:r>
      <w:proofErr w:type="spellStart"/>
      <w:r w:rsidR="00317870" w:rsidRPr="00317870">
        <w:t>Fassa</w:t>
      </w:r>
      <w:proofErr w:type="spellEnd"/>
      <w:r w:rsidR="00317870" w:rsidRPr="00317870">
        <w:t>.</w:t>
      </w:r>
    </w:p>
    <w:p w14:paraId="388EA0F6" w14:textId="77777777" w:rsidR="00D708A5" w:rsidRDefault="00D708A5" w:rsidP="008E3621">
      <w:pPr>
        <w:spacing w:after="0" w:line="240" w:lineRule="auto"/>
      </w:pPr>
    </w:p>
    <w:p w14:paraId="1EF02ED0" w14:textId="1AFE632D" w:rsidR="0022393D" w:rsidRDefault="0022393D" w:rsidP="00683C76">
      <w:pPr>
        <w:spacing w:after="0" w:line="240" w:lineRule="auto"/>
        <w:jc w:val="both"/>
      </w:pPr>
      <w:r>
        <w:t>Jednak nie samymi zawodami człowiek żyje. Nie bez znacz</w:t>
      </w:r>
      <w:r w:rsidR="00B35E9B">
        <w:t>e</w:t>
      </w:r>
      <w:r>
        <w:t>nia</w:t>
      </w:r>
      <w:r w:rsidR="00B35E9B">
        <w:t xml:space="preserve"> bowiem są uroki otoczenia, w jakich rozegra się </w:t>
      </w:r>
      <w:r w:rsidR="00B35E9B" w:rsidRPr="00317870">
        <w:t xml:space="preserve">UCI </w:t>
      </w:r>
      <w:proofErr w:type="spellStart"/>
      <w:r w:rsidR="00B35E9B" w:rsidRPr="00317870">
        <w:t>Enduro</w:t>
      </w:r>
      <w:proofErr w:type="spellEnd"/>
      <w:r w:rsidR="00B35E9B" w:rsidRPr="00317870">
        <w:t xml:space="preserve"> World </w:t>
      </w:r>
      <w:proofErr w:type="spellStart"/>
      <w:r w:rsidR="00B35E9B" w:rsidRPr="00317870">
        <w:t>Cup</w:t>
      </w:r>
      <w:proofErr w:type="spellEnd"/>
      <w:r w:rsidR="00B35E9B" w:rsidRPr="00317870">
        <w:t xml:space="preserve"> Val di </w:t>
      </w:r>
      <w:proofErr w:type="spellStart"/>
      <w:r w:rsidR="00B35E9B" w:rsidRPr="00317870">
        <w:t>Fassa</w:t>
      </w:r>
      <w:proofErr w:type="spellEnd"/>
      <w:r w:rsidR="00B35E9B" w:rsidRPr="00317870">
        <w:t xml:space="preserve"> Trentino</w:t>
      </w:r>
      <w:r w:rsidR="00B35E9B">
        <w:t>. Mowa tu nie tylko o szeroko rozbudowanej sieci tras rowerowyc</w:t>
      </w:r>
      <w:r w:rsidR="00200B9A">
        <w:t>h (dla rowerzysty na każdym poziomie) i specjalistycznych usług takich jak: wypożyczalnie, sklepy i warsztaty rowerowe, stacje ładowania dla coraz popularniejszych e-</w:t>
      </w:r>
      <w:proofErr w:type="spellStart"/>
      <w:r w:rsidR="00200B9A">
        <w:t>bikeów</w:t>
      </w:r>
      <w:proofErr w:type="spellEnd"/>
      <w:r w:rsidR="00200B9A">
        <w:t xml:space="preserve">, rozwinięty system transportu, dostosowany do potrzeb rowerzystów czy mapy, które pomagają odnaleźć się w okolicy. To także m.in. wyśmienita włoska kuchnia, nie mniej słynne od niej espresso, wyjątkowa gościnność mieszkańców czy nieśmiertelne „dolce </w:t>
      </w:r>
      <w:proofErr w:type="spellStart"/>
      <w:r w:rsidR="00200B9A">
        <w:t>vita</w:t>
      </w:r>
      <w:proofErr w:type="spellEnd"/>
      <w:r w:rsidR="00200B9A">
        <w:t xml:space="preserve">”, które wręcz czuć w powietrzu. To wszystko sprawia, że amatorzy dwóch kółek doskonale spędzają tu czas nie tylko kibicując uczestnikom zawodów, ale też trenując we własnym zakresie podczas weekendowego wypadu czy dłuższego pobytu. </w:t>
      </w:r>
    </w:p>
    <w:p w14:paraId="485046BE" w14:textId="77777777" w:rsidR="0022393D" w:rsidRDefault="0022393D" w:rsidP="00683C76">
      <w:pPr>
        <w:spacing w:after="0" w:line="240" w:lineRule="auto"/>
        <w:jc w:val="both"/>
      </w:pPr>
    </w:p>
    <w:p w14:paraId="3DF16481" w14:textId="70A97091" w:rsidR="00D445C3" w:rsidRDefault="00D445C3" w:rsidP="00683C76">
      <w:pPr>
        <w:spacing w:after="0" w:line="240" w:lineRule="auto"/>
        <w:jc w:val="both"/>
      </w:pPr>
    </w:p>
    <w:p w14:paraId="0B9FFC79" w14:textId="189D9868" w:rsidR="00683C76" w:rsidRPr="00FA7C8F" w:rsidRDefault="00BA4614" w:rsidP="008E3621">
      <w:pPr>
        <w:spacing w:after="0" w:line="240" w:lineRule="auto"/>
        <w:rPr>
          <w:bCs/>
        </w:rPr>
      </w:pPr>
      <w:r w:rsidRPr="00FA7C8F">
        <w:rPr>
          <w:bCs/>
        </w:rPr>
        <w:t xml:space="preserve">Więcej informacji o zawodach na stronie: </w:t>
      </w:r>
      <w:hyperlink r:id="rId9" w:history="1">
        <w:r w:rsidRPr="00FA7C8F">
          <w:rPr>
            <w:rStyle w:val="Hipercze"/>
            <w:bCs/>
            <w:color w:val="auto"/>
          </w:rPr>
          <w:t>www.fassa.com</w:t>
        </w:r>
      </w:hyperlink>
    </w:p>
    <w:p w14:paraId="6ED0B21E" w14:textId="1B3B7227" w:rsidR="00BA4614" w:rsidRPr="00FA7C8F" w:rsidRDefault="00BA4614" w:rsidP="008E3621">
      <w:pPr>
        <w:spacing w:after="0" w:line="240" w:lineRule="auto"/>
        <w:rPr>
          <w:bCs/>
        </w:rPr>
      </w:pPr>
      <w:r w:rsidRPr="00FA7C8F">
        <w:rPr>
          <w:bCs/>
        </w:rPr>
        <w:t xml:space="preserve">Więcej informacji o atrakcjach regionu Trentino, także trasach rowerowych na stronie: </w:t>
      </w:r>
      <w:hyperlink r:id="rId10" w:history="1">
        <w:r w:rsidRPr="00FA7C8F">
          <w:rPr>
            <w:rStyle w:val="Hipercze"/>
            <w:bCs/>
            <w:color w:val="auto"/>
          </w:rPr>
          <w:t>www.visittrentino.info</w:t>
        </w:r>
      </w:hyperlink>
    </w:p>
    <w:p w14:paraId="2EA73219" w14:textId="77777777" w:rsidR="00BA4614" w:rsidRPr="00FA7C8F" w:rsidRDefault="00BA4614" w:rsidP="008E3621">
      <w:pPr>
        <w:spacing w:after="0" w:line="240" w:lineRule="auto"/>
        <w:rPr>
          <w:bCs/>
          <w:color w:val="FF0000"/>
        </w:rPr>
      </w:pPr>
    </w:p>
    <w:p w14:paraId="258FAAE3" w14:textId="77777777" w:rsidR="00BA4614" w:rsidRDefault="00BA4614" w:rsidP="008E3621">
      <w:pPr>
        <w:spacing w:after="0" w:line="240" w:lineRule="auto"/>
        <w:rPr>
          <w:b/>
          <w:color w:val="FF0000"/>
        </w:rPr>
      </w:pPr>
    </w:p>
    <w:p w14:paraId="66FD4DFA" w14:textId="77777777" w:rsidR="00D708A5" w:rsidRPr="00D445C3" w:rsidRDefault="00D708A5" w:rsidP="008E3621">
      <w:pPr>
        <w:spacing w:after="0" w:line="240" w:lineRule="auto"/>
        <w:rPr>
          <w:b/>
          <w:color w:val="FF0000"/>
        </w:rPr>
      </w:pPr>
    </w:p>
    <w:p w14:paraId="56B37266" w14:textId="2F14F03F" w:rsidR="00D445C3" w:rsidRDefault="00D445C3" w:rsidP="008E3621">
      <w:pPr>
        <w:spacing w:after="0" w:line="240" w:lineRule="auto"/>
      </w:pPr>
    </w:p>
    <w:p w14:paraId="7F70F460" w14:textId="2B5C12D8" w:rsidR="00317870" w:rsidRDefault="00317870" w:rsidP="008E3621">
      <w:pPr>
        <w:spacing w:after="0" w:line="240" w:lineRule="auto"/>
      </w:pPr>
    </w:p>
    <w:p w14:paraId="064BA7A3" w14:textId="2E737296" w:rsidR="00317870" w:rsidRDefault="00317870" w:rsidP="008E3621">
      <w:pPr>
        <w:spacing w:after="0" w:line="240" w:lineRule="auto"/>
      </w:pPr>
    </w:p>
    <w:p w14:paraId="1DFFBFC2" w14:textId="776C3217" w:rsidR="00D708A5" w:rsidRPr="00683C76" w:rsidRDefault="00D708A5" w:rsidP="008E3621">
      <w:pPr>
        <w:spacing w:after="0" w:line="240" w:lineRule="auto"/>
        <w:rPr>
          <w:b/>
          <w:color w:val="FF0000"/>
        </w:rPr>
      </w:pPr>
    </w:p>
    <w:sectPr w:rsidR="00D708A5" w:rsidRPr="00683C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143F" w14:textId="77777777" w:rsidR="00C12846" w:rsidRDefault="00C12846" w:rsidP="008655A2">
      <w:pPr>
        <w:spacing w:after="0" w:line="240" w:lineRule="auto"/>
      </w:pPr>
      <w:r>
        <w:separator/>
      </w:r>
    </w:p>
  </w:endnote>
  <w:endnote w:type="continuationSeparator" w:id="0">
    <w:p w14:paraId="0EF3E1A1" w14:textId="77777777" w:rsidR="00C12846" w:rsidRDefault="00C12846" w:rsidP="0086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B81" w14:textId="77777777" w:rsidR="00C12846" w:rsidRDefault="00C12846" w:rsidP="008655A2">
      <w:pPr>
        <w:spacing w:after="0" w:line="240" w:lineRule="auto"/>
      </w:pPr>
      <w:r>
        <w:separator/>
      </w:r>
    </w:p>
  </w:footnote>
  <w:footnote w:type="continuationSeparator" w:id="0">
    <w:p w14:paraId="56CC6158" w14:textId="77777777" w:rsidR="00C12846" w:rsidRDefault="00C12846" w:rsidP="0086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F92" w14:textId="3FD8932E" w:rsidR="008655A2" w:rsidRDefault="008655A2" w:rsidP="008655A2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C51B68" wp14:editId="550BC6DB">
          <wp:simplePos x="0" y="0"/>
          <wp:positionH relativeFrom="column">
            <wp:posOffset>5120005</wp:posOffset>
          </wp:positionH>
          <wp:positionV relativeFrom="paragraph">
            <wp:posOffset>-192405</wp:posOffset>
          </wp:positionV>
          <wp:extent cx="802640" cy="445770"/>
          <wp:effectExtent l="0" t="0" r="0" b="0"/>
          <wp:wrapSquare wrapText="bothSides"/>
          <wp:docPr id="2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B93C3A" wp14:editId="4E215532">
          <wp:simplePos x="0" y="0"/>
          <wp:positionH relativeFrom="page">
            <wp:posOffset>981075</wp:posOffset>
          </wp:positionH>
          <wp:positionV relativeFrom="page">
            <wp:posOffset>255270</wp:posOffset>
          </wp:positionV>
          <wp:extent cx="1295400" cy="426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889957" w14:textId="77777777" w:rsidR="008655A2" w:rsidRPr="008655A2" w:rsidRDefault="008655A2" w:rsidP="00865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74"/>
    <w:rsid w:val="0000417D"/>
    <w:rsid w:val="000A0AAD"/>
    <w:rsid w:val="00130617"/>
    <w:rsid w:val="001D25A3"/>
    <w:rsid w:val="00200B9A"/>
    <w:rsid w:val="00215207"/>
    <w:rsid w:val="0022393D"/>
    <w:rsid w:val="002C4074"/>
    <w:rsid w:val="003041F8"/>
    <w:rsid w:val="00317870"/>
    <w:rsid w:val="003B2755"/>
    <w:rsid w:val="00561F93"/>
    <w:rsid w:val="005E0AB1"/>
    <w:rsid w:val="00646D6C"/>
    <w:rsid w:val="00683C76"/>
    <w:rsid w:val="007324BF"/>
    <w:rsid w:val="0083445F"/>
    <w:rsid w:val="008655A2"/>
    <w:rsid w:val="008C0690"/>
    <w:rsid w:val="008E3621"/>
    <w:rsid w:val="00924408"/>
    <w:rsid w:val="00954B38"/>
    <w:rsid w:val="00970823"/>
    <w:rsid w:val="00A442E4"/>
    <w:rsid w:val="00A607FC"/>
    <w:rsid w:val="00AB0F41"/>
    <w:rsid w:val="00AF24C7"/>
    <w:rsid w:val="00B35E9B"/>
    <w:rsid w:val="00BA4614"/>
    <w:rsid w:val="00C12846"/>
    <w:rsid w:val="00C1469E"/>
    <w:rsid w:val="00C53129"/>
    <w:rsid w:val="00D445C3"/>
    <w:rsid w:val="00D708A5"/>
    <w:rsid w:val="00E5206F"/>
    <w:rsid w:val="00E53313"/>
    <w:rsid w:val="00F100E0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8A0E"/>
  <w15:chartTrackingRefBased/>
  <w15:docId w15:val="{84189E9B-A6C0-49E4-95A7-798359D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A2"/>
  </w:style>
  <w:style w:type="paragraph" w:styleId="Stopka">
    <w:name w:val="footer"/>
    <w:basedOn w:val="Normalny"/>
    <w:link w:val="StopkaZnak"/>
    <w:uiPriority w:val="99"/>
    <w:unhideWhenUsed/>
    <w:rsid w:val="0086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A2"/>
  </w:style>
  <w:style w:type="character" w:styleId="Odwoaniedokomentarza">
    <w:name w:val="annotation reference"/>
    <w:basedOn w:val="Domylnaczcionkaakapitu"/>
    <w:uiPriority w:val="99"/>
    <w:semiHidden/>
    <w:unhideWhenUsed/>
    <w:rsid w:val="00A6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F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1F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46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isittrentino.inf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s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3366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patrycja.drabik@projekt77.pl</cp:lastModifiedBy>
  <cp:revision>3</cp:revision>
  <cp:lastPrinted>2023-03-28T09:20:00Z</cp:lastPrinted>
  <dcterms:created xsi:type="dcterms:W3CDTF">2023-03-28T09:17:00Z</dcterms:created>
  <dcterms:modified xsi:type="dcterms:W3CDTF">2023-03-28T09:48:00Z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e96e8ffe3c02cb5304105c9be07cb06be644f241a5b3ae06183fe8bfcffebbdf</vt:lpwstr>
  </property>
</Properties>
</file>